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45BA8" w:rsidRPr="00745BA8" w14:paraId="1E0A4465" w14:textId="77777777" w:rsidTr="00745BA8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1C31FBE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9C4A1F7" wp14:editId="27864D75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998BC8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19460B4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6565B57" wp14:editId="19FB10A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44ECC8E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49F58D01" w14:textId="77777777" w:rsidTr="00745BA8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AEEA43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01FB84B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5BEDB996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080DCC49" w14:textId="77777777" w:rsidTr="00745BA8">
        <w:tc>
          <w:tcPr>
            <w:tcW w:w="5762" w:type="dxa"/>
            <w:gridSpan w:val="2"/>
            <w:shd w:val="clear" w:color="auto" w:fill="auto"/>
          </w:tcPr>
          <w:p w14:paraId="6C2F3B9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6B0E4D6C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EBD175B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735BFEB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44108D9C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A15817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613E235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33D9E565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9421AD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1462B5E2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29E85CC5" w14:textId="77777777"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p w14:paraId="523BB7D9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0"/>
      <w:bookmarkEnd w:id="1"/>
    </w:p>
    <w:p w14:paraId="5808E835" w14:textId="77777777"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14:paraId="68C11411" w14:textId="77777777"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522BAFB5" w14:textId="4811E9F2"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CA5B2F">
        <w:rPr>
          <w:rFonts w:asciiTheme="minorHAnsi" w:hAnsiTheme="minorHAnsi"/>
          <w:b/>
          <w:color w:val="00B050"/>
          <w:sz w:val="28"/>
          <w:szCs w:val="28"/>
        </w:rPr>
        <w:t>PC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9545A9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545A9">
        <w:rPr>
          <w:rFonts w:asciiTheme="minorHAnsi" w:hAnsiTheme="minorHAnsi"/>
          <w:b/>
          <w:color w:val="00B050"/>
          <w:sz w:val="28"/>
          <w:szCs w:val="28"/>
        </w:rPr>
        <w:t>38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/</w:t>
      </w:r>
      <w:r w:rsidR="007C1DE3">
        <w:rPr>
          <w:rFonts w:asciiTheme="minorHAnsi" w:hAnsiTheme="minorHAnsi"/>
          <w:b/>
          <w:color w:val="00B050"/>
          <w:sz w:val="28"/>
          <w:szCs w:val="28"/>
        </w:rPr>
        <w:t>20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B25B88">
        <w:rPr>
          <w:rFonts w:asciiTheme="minorHAnsi" w:hAnsiTheme="minorHAnsi"/>
          <w:b/>
          <w:color w:val="00B050"/>
          <w:sz w:val="28"/>
          <w:szCs w:val="28"/>
        </w:rPr>
        <w:t>B</w:t>
      </w:r>
    </w:p>
    <w:p w14:paraId="7100A34B" w14:textId="77777777"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40856DB5" w14:textId="77777777" w:rsidR="00E03D73" w:rsidRPr="00E03D73" w:rsidRDefault="00E03D73" w:rsidP="00E03D73">
      <w:pPr>
        <w:rPr>
          <w:sz w:val="22"/>
          <w:szCs w:val="22"/>
        </w:rPr>
      </w:pPr>
    </w:p>
    <w:p w14:paraId="59CE7D2A" w14:textId="77777777"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482ACF" w:rsidRPr="00745BA8" w14:paraId="3DC33E94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1A487E0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b/>
              </w:rPr>
              <w:t>Naziv ponudnika</w:t>
            </w:r>
          </w:p>
        </w:tc>
        <w:tc>
          <w:tcPr>
            <w:tcW w:w="5560" w:type="dxa"/>
            <w:vAlign w:val="center"/>
          </w:tcPr>
          <w:p w14:paraId="7FFD917C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6C7100B2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644896A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Poslovni naslov</w:t>
            </w:r>
          </w:p>
        </w:tc>
        <w:tc>
          <w:tcPr>
            <w:tcW w:w="5560" w:type="dxa"/>
            <w:vAlign w:val="center"/>
          </w:tcPr>
          <w:p w14:paraId="0E584C3A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46CC3EBD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6348C46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Matična št</w:t>
            </w:r>
            <w:r>
              <w:rPr>
                <w:rFonts w:asciiTheme="minorHAnsi" w:hAnsiTheme="minorHAnsi"/>
              </w:rPr>
              <w:t>evilka</w:t>
            </w:r>
          </w:p>
        </w:tc>
        <w:tc>
          <w:tcPr>
            <w:tcW w:w="5560" w:type="dxa"/>
            <w:vAlign w:val="center"/>
          </w:tcPr>
          <w:p w14:paraId="68F62A93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62335639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48FC3BC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ID št. za DDV</w:t>
            </w:r>
            <w:r>
              <w:rPr>
                <w:rFonts w:asciiTheme="minorHAnsi" w:hAnsiTheme="minorHAnsi"/>
              </w:rPr>
              <w:t xml:space="preserve"> (davčna številka)</w:t>
            </w:r>
          </w:p>
        </w:tc>
        <w:tc>
          <w:tcPr>
            <w:tcW w:w="5560" w:type="dxa"/>
            <w:vAlign w:val="center"/>
          </w:tcPr>
          <w:p w14:paraId="3A54CC6D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50081A45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67FC6BC" w14:textId="77777777" w:rsidR="00482ACF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Poslovni račun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14:paraId="4EF80811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proofErr w:type="gramStart"/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IBAN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št.</w:t>
            </w:r>
            <w:proofErr w:type="gramEnd"/>
            <w:r w:rsidRPr="00745BA8">
              <w:rPr>
                <w:rFonts w:asciiTheme="minorHAnsi" w:hAnsiTheme="minorHAnsi"/>
                <w:i/>
                <w:sz w:val="16"/>
                <w:szCs w:val="16"/>
              </w:rPr>
              <w:t xml:space="preserve"> računa, banka)</w:t>
            </w:r>
          </w:p>
        </w:tc>
        <w:tc>
          <w:tcPr>
            <w:tcW w:w="5560" w:type="dxa"/>
            <w:vAlign w:val="center"/>
          </w:tcPr>
          <w:p w14:paraId="1C5A51FD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7624F8BF" w14:textId="77777777" w:rsidTr="005F68D9">
        <w:trPr>
          <w:trHeight w:val="979"/>
        </w:trPr>
        <w:tc>
          <w:tcPr>
            <w:tcW w:w="3936" w:type="dxa"/>
            <w:shd w:val="clear" w:color="auto" w:fill="C6E6A2"/>
            <w:vAlign w:val="center"/>
          </w:tcPr>
          <w:p w14:paraId="61E4AE38" w14:textId="77777777" w:rsidR="00482ACF" w:rsidRPr="00714301" w:rsidRDefault="00482ACF" w:rsidP="005F68D9">
            <w:pPr>
              <w:rPr>
                <w:rFonts w:asciiTheme="minorHAnsi" w:hAnsiTheme="minorHAnsi"/>
                <w:b/>
              </w:rPr>
            </w:pPr>
            <w:r w:rsidRPr="00714301">
              <w:rPr>
                <w:rFonts w:asciiTheme="minorHAnsi" w:hAnsiTheme="minorHAnsi"/>
                <w:b/>
              </w:rPr>
              <w:t xml:space="preserve">Kontaktni podatki </w:t>
            </w:r>
            <w:r w:rsidRPr="00714301">
              <w:rPr>
                <w:rFonts w:asciiTheme="minorHAnsi" w:hAnsiTheme="minorHAnsi"/>
              </w:rPr>
              <w:t>za potrebe izvedbe postopka, sklenitve pogodbe</w:t>
            </w:r>
          </w:p>
          <w:p w14:paraId="1CFC7C6D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714301">
              <w:rPr>
                <w:rFonts w:asciiTheme="minorHAnsi" w:hAnsiTheme="minorHAnsi"/>
                <w:b/>
                <w:i/>
                <w:sz w:val="18"/>
                <w:szCs w:val="16"/>
              </w:rPr>
              <w:t>E-POŠTA</w:t>
            </w:r>
            <w:r>
              <w:rPr>
                <w:rFonts w:asciiTheme="minorHAnsi" w:hAnsiTheme="minorHAnsi"/>
                <w:b/>
                <w:i/>
                <w:sz w:val="18"/>
                <w:szCs w:val="16"/>
              </w:rPr>
              <w:t xml:space="preserve"> obvezno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dodatno lahko še 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te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l. številka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14:paraId="1D3E3286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2EC2F59C" w14:textId="77777777" w:rsidTr="005F68D9">
        <w:trPr>
          <w:trHeight w:val="1758"/>
        </w:trPr>
        <w:tc>
          <w:tcPr>
            <w:tcW w:w="3936" w:type="dxa"/>
            <w:shd w:val="clear" w:color="auto" w:fill="C6E6A2"/>
            <w:vAlign w:val="center"/>
          </w:tcPr>
          <w:p w14:paraId="0367AED4" w14:textId="77777777" w:rsidR="00482ACF" w:rsidRPr="00714301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b/>
              </w:rPr>
              <w:t xml:space="preserve">Zakoniti zastopniki </w:t>
            </w:r>
            <w:r w:rsidRPr="00714301">
              <w:rPr>
                <w:rFonts w:asciiTheme="minorHAnsi" w:hAnsiTheme="minorHAnsi"/>
              </w:rPr>
              <w:t>ponudnika,</w:t>
            </w:r>
            <w:r w:rsidRPr="00714301">
              <w:rPr>
                <w:rFonts w:asciiTheme="minorHAnsi" w:hAnsiTheme="minorHAnsi"/>
                <w:b/>
              </w:rPr>
              <w:t xml:space="preserve"> druge pooblaščene osebe za zastopanje, odločanje in nadzor </w:t>
            </w:r>
            <w:r w:rsidRPr="00714301">
              <w:rPr>
                <w:rFonts w:asciiTheme="minorHAnsi" w:hAnsiTheme="minorHAnsi"/>
              </w:rPr>
              <w:t xml:space="preserve">nad ponudnikom ter </w:t>
            </w:r>
            <w:r w:rsidRPr="00714301">
              <w:rPr>
                <w:rFonts w:asciiTheme="minorHAnsi" w:hAnsiTheme="minorHAnsi"/>
                <w:b/>
              </w:rPr>
              <w:t xml:space="preserve">člani upravnega, vodstvenega in nadzornega </w:t>
            </w:r>
            <w:r w:rsidRPr="00714301">
              <w:rPr>
                <w:rFonts w:asciiTheme="minorHAnsi" w:hAnsiTheme="minorHAnsi"/>
              </w:rPr>
              <w:t>organa ponudnika</w:t>
            </w:r>
          </w:p>
          <w:p w14:paraId="3BAA9CCF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14:paraId="1B4E87F8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45994E19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8552436" w14:textId="77777777" w:rsidR="00482ACF" w:rsidRPr="00E66662" w:rsidRDefault="00482ACF" w:rsidP="005F68D9">
            <w:pPr>
              <w:rPr>
                <w:rFonts w:asciiTheme="minorHAnsi" w:hAnsiTheme="minorHAnsi"/>
              </w:rPr>
            </w:pPr>
            <w:r w:rsidRPr="00E66662">
              <w:rPr>
                <w:rFonts w:asciiTheme="minorHAnsi" w:hAnsiTheme="minorHAnsi"/>
              </w:rPr>
              <w:t xml:space="preserve">Oseba, ki je oddala ponudbo </w:t>
            </w:r>
            <w:r>
              <w:rPr>
                <w:rFonts w:asciiTheme="minorHAnsi" w:hAnsiTheme="minorHAnsi"/>
              </w:rPr>
              <w:t>na e-JN</w:t>
            </w:r>
          </w:p>
          <w:p w14:paraId="455AEA7B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E66662">
              <w:rPr>
                <w:rFonts w:asciiTheme="minorHAnsi" w:hAnsiTheme="minorHAnsi"/>
                <w:i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14:paraId="4BE259BC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62C06937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555F5E4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541D">
              <w:rPr>
                <w:rFonts w:asciiTheme="minorHAnsi" w:hAnsiTheme="minorHAnsi"/>
              </w:rPr>
              <w:t>Podpisnik pogodbe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14:paraId="6DC6F960" w14:textId="77777777" w:rsidR="00482ACF" w:rsidRPr="00745BA8" w:rsidRDefault="00482ACF" w:rsidP="005F68D9">
            <w:pPr>
              <w:rPr>
                <w:rFonts w:asciiTheme="minorHAnsi" w:hAnsiTheme="minorHAnsi"/>
                <w:b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14:paraId="0559D802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02AB1B5B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A914E6E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Skrbnik</w:t>
            </w:r>
            <w:r w:rsidRPr="0071541D">
              <w:rPr>
                <w:rFonts w:asciiTheme="minorHAnsi" w:hAnsiTheme="minorHAnsi"/>
              </w:rPr>
              <w:t xml:space="preserve"> pogodbe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14:paraId="037A9793" w14:textId="77777777" w:rsidR="00482ACF" w:rsidRPr="0071541D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14:paraId="11158C11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2293140E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94527DB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</w:rPr>
              <w:t>podizvajalci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6D16E66F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5D3B033A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F752DEE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</w:rPr>
              <w:t>soponudnikov</w:t>
            </w:r>
            <w:proofErr w:type="spellEnd"/>
            <w:r w:rsidRPr="00745BA8">
              <w:rPr>
                <w:rFonts w:asciiTheme="minorHAnsi" w:hAnsiTheme="minorHAnsi"/>
              </w:rPr>
              <w:t xml:space="preserve"> – </w:t>
            </w:r>
            <w:r w:rsidRPr="00745BA8">
              <w:rPr>
                <w:rFonts w:asciiTheme="minorHAnsi" w:hAnsiTheme="minorHAnsi"/>
                <w:b/>
              </w:rPr>
              <w:t>skupna ponudba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4D70034A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09F51E0D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BF79DA4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65F9A">
              <w:rPr>
                <w:rFonts w:asciiTheme="minorHAnsi" w:hAnsiTheme="minorHAnsi"/>
              </w:rPr>
              <w:t xml:space="preserve">Druga uporaba zmogljivosti </w:t>
            </w:r>
            <w:r w:rsidRPr="00765F9A">
              <w:rPr>
                <w:rFonts w:asciiTheme="minorHAnsi" w:hAnsiTheme="minorHAnsi"/>
                <w:b/>
              </w:rPr>
              <w:t>drugih subjektov – 81. čl. ZJN-3</w:t>
            </w:r>
            <w:r w:rsidRPr="00765F9A">
              <w:rPr>
                <w:rFonts w:asciiTheme="minorHAnsi" w:hAnsiTheme="minorHAnsi"/>
              </w:rPr>
              <w:t xml:space="preserve"> </w:t>
            </w:r>
            <w:r w:rsidRPr="00765F9A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256760B1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531D100B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8E9199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</w:rPr>
              <w:t>MSP</w:t>
            </w:r>
            <w:r w:rsidRPr="00745BA8">
              <w:rPr>
                <w:rFonts w:asciiTheme="minorHAnsi" w:hAnsiTheme="minorHAnsi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</w:rPr>
              <w:footnoteReference w:id="1"/>
            </w:r>
            <w:r w:rsidRPr="00745BA8">
              <w:rPr>
                <w:rFonts w:asciiTheme="minorHAnsi" w:hAnsiTheme="minorHAnsi"/>
              </w:rPr>
              <w:t>? (DA / NE)</w:t>
            </w:r>
          </w:p>
        </w:tc>
        <w:tc>
          <w:tcPr>
            <w:tcW w:w="5560" w:type="dxa"/>
            <w:vAlign w:val="center"/>
          </w:tcPr>
          <w:p w14:paraId="477448E3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</w:tbl>
    <w:p w14:paraId="1CFD5F33" w14:textId="77777777" w:rsidR="00482ACF" w:rsidRDefault="00482ACF" w:rsidP="00482ACF">
      <w:pPr>
        <w:jc w:val="both"/>
        <w:rPr>
          <w:rFonts w:asciiTheme="minorHAnsi" w:hAnsiTheme="minorHAnsi"/>
          <w:sz w:val="22"/>
          <w:szCs w:val="22"/>
        </w:rPr>
      </w:pPr>
      <w:r w:rsidRPr="00714301">
        <w:rPr>
          <w:rFonts w:asciiTheme="minorHAnsi" w:hAnsiTheme="minorHAnsi"/>
          <w:sz w:val="22"/>
          <w:szCs w:val="22"/>
        </w:rPr>
        <w:t>*</w:t>
      </w:r>
      <w:r w:rsidRPr="007E5D93">
        <w:rPr>
          <w:rFonts w:asciiTheme="minorHAnsi" w:hAnsiTheme="minorHAnsi"/>
          <w:i/>
          <w:sz w:val="22"/>
          <w:szCs w:val="22"/>
        </w:rPr>
        <w:t>Opcijsko, podatek se lahko sporoči tudi šele v fazi sklepanja pogodbe.</w:t>
      </w:r>
    </w:p>
    <w:p w14:paraId="18799EF2" w14:textId="3E03185F" w:rsidR="00420ACA" w:rsidRDefault="00420ACA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17CAD8C5" w14:textId="77777777" w:rsidR="00420ACA" w:rsidRPr="00375976" w:rsidRDefault="00420ACA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544F997C" w14:textId="77777777" w:rsidR="003F1584" w:rsidRDefault="003E3965" w:rsidP="001C5CD4">
      <w:pPr>
        <w:spacing w:before="12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</w:t>
      </w:r>
      <w:r w:rsidR="003F1584" w:rsidRPr="003F1584">
        <w:rPr>
          <w:rFonts w:asciiTheme="minorHAnsi" w:hAnsiTheme="minorHAnsi"/>
          <w:b/>
          <w:sz w:val="22"/>
          <w:szCs w:val="22"/>
        </w:rPr>
        <w:t xml:space="preserve"> </w:t>
      </w:r>
      <w:r w:rsidR="00804626">
        <w:rPr>
          <w:rFonts w:asciiTheme="minorHAnsi" w:hAnsiTheme="minorHAnsi"/>
          <w:b/>
          <w:sz w:val="22"/>
          <w:szCs w:val="22"/>
        </w:rPr>
        <w:t>oddajo</w:t>
      </w:r>
      <w:r w:rsidR="003F1584" w:rsidRPr="003F1584">
        <w:rPr>
          <w:rFonts w:asciiTheme="minorHAnsi" w:hAnsiTheme="minorHAnsi"/>
          <w:b/>
          <w:sz w:val="22"/>
          <w:szCs w:val="22"/>
        </w:rPr>
        <w:t xml:space="preserve"> ponudbe ponudnik potrdi, da v celoti sprejema naročnikove pogoje iz razpisne dokume</w:t>
      </w:r>
      <w:r w:rsidR="003F1584">
        <w:rPr>
          <w:rFonts w:asciiTheme="minorHAnsi" w:hAnsiTheme="minorHAnsi"/>
          <w:b/>
          <w:sz w:val="22"/>
          <w:szCs w:val="22"/>
        </w:rPr>
        <w:t>ntacije</w:t>
      </w:r>
      <w:r w:rsidR="003F1584" w:rsidRPr="003F1584">
        <w:rPr>
          <w:rFonts w:asciiTheme="minorHAnsi" w:hAnsiTheme="minorHAnsi"/>
          <w:b/>
          <w:sz w:val="22"/>
          <w:szCs w:val="22"/>
        </w:rPr>
        <w:t>.</w:t>
      </w:r>
    </w:p>
    <w:p w14:paraId="0CC016D9" w14:textId="0CD378D1" w:rsidR="00804626" w:rsidRDefault="00804626" w:rsidP="00804626">
      <w:pPr>
        <w:jc w:val="both"/>
        <w:rPr>
          <w:rFonts w:asciiTheme="minorHAnsi" w:hAnsiTheme="minorHAnsi"/>
          <w:b/>
          <w:sz w:val="22"/>
          <w:szCs w:val="22"/>
        </w:rPr>
      </w:pPr>
    </w:p>
    <w:p w14:paraId="6C69D771" w14:textId="7B0B4034" w:rsidR="00D52B31" w:rsidRDefault="009578F1" w:rsidP="00E03D7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Ponudba velja do </w:t>
      </w:r>
      <w:r>
        <w:rPr>
          <w:rFonts w:asciiTheme="minorHAnsi" w:hAnsiTheme="minorHAnsi"/>
          <w:b/>
          <w:color w:val="000000"/>
          <w:sz w:val="22"/>
          <w:szCs w:val="22"/>
        </w:rPr>
        <w:t>30</w:t>
      </w:r>
      <w:r>
        <w:rPr>
          <w:rFonts w:asciiTheme="minorHAnsi" w:hAnsiTheme="minorHAnsi"/>
          <w:b/>
          <w:color w:val="000000"/>
          <w:sz w:val="22"/>
          <w:szCs w:val="22"/>
        </w:rPr>
        <w:t>. </w:t>
      </w:r>
      <w:r>
        <w:rPr>
          <w:rFonts w:asciiTheme="minorHAnsi" w:hAnsiTheme="minorHAnsi"/>
          <w:b/>
          <w:color w:val="000000"/>
          <w:sz w:val="22"/>
          <w:szCs w:val="22"/>
        </w:rPr>
        <w:t>3</w:t>
      </w:r>
      <w:r>
        <w:rPr>
          <w:rFonts w:asciiTheme="minorHAnsi" w:hAnsiTheme="minorHAnsi"/>
          <w:b/>
          <w:color w:val="000000"/>
          <w:sz w:val="22"/>
          <w:szCs w:val="22"/>
        </w:rPr>
        <w:t>. 2021</w:t>
      </w:r>
      <w:r>
        <w:rPr>
          <w:rFonts w:ascii="Calibri" w:hAnsi="Calibri" w:cs="Calibri"/>
          <w:sz w:val="22"/>
          <w:szCs w:val="22"/>
        </w:rPr>
        <w:t xml:space="preserve">, v primeru vloženega sredstva pravnega varstva v tem postopku pa do </w:t>
      </w:r>
      <w:r>
        <w:rPr>
          <w:rFonts w:ascii="Calibri" w:hAnsi="Calibri" w:cs="Calibri"/>
          <w:b/>
          <w:sz w:val="22"/>
          <w:szCs w:val="22"/>
        </w:rPr>
        <w:t>3</w:t>
      </w:r>
      <w:r>
        <w:rPr>
          <w:rFonts w:ascii="Calibri" w:hAnsi="Calibri" w:cs="Calibri"/>
          <w:b/>
          <w:sz w:val="22"/>
          <w:szCs w:val="22"/>
        </w:rPr>
        <w:t>1</w:t>
      </w:r>
      <w:r>
        <w:rPr>
          <w:rFonts w:ascii="Calibri" w:hAnsi="Calibri" w:cs="Calibri"/>
          <w:b/>
          <w:sz w:val="22"/>
          <w:szCs w:val="22"/>
        </w:rPr>
        <w:t>. </w:t>
      </w:r>
      <w:r>
        <w:rPr>
          <w:rFonts w:ascii="Calibri" w:hAnsi="Calibri" w:cs="Calibri"/>
          <w:b/>
          <w:sz w:val="22"/>
          <w:szCs w:val="22"/>
        </w:rPr>
        <w:t>5</w:t>
      </w:r>
      <w:r>
        <w:rPr>
          <w:rFonts w:ascii="Calibri" w:hAnsi="Calibri" w:cs="Calibri"/>
          <w:b/>
          <w:sz w:val="22"/>
          <w:szCs w:val="22"/>
        </w:rPr>
        <w:t>. 2021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676FC768" w14:textId="77777777" w:rsidR="00C92F5A" w:rsidRDefault="00C92F5A" w:rsidP="009965E2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14:paraId="0D7A1EA3" w14:textId="77777777" w:rsidR="00436AEC" w:rsidRPr="00436AEC" w:rsidRDefault="00436AEC" w:rsidP="00436AEC">
      <w:pPr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  <w:lang w:eastAsia="en-US"/>
        </w:rPr>
      </w:pPr>
    </w:p>
    <w:p w14:paraId="20F60904" w14:textId="2D77F86B" w:rsidR="009B626A" w:rsidRDefault="00482ACF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C92F5A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Ponudnikov uporabnik portal e-JN z dejanjem oddaje ponudbe preko portala izkaže in izjavi voljo v imenu ponudnika oddati zavezujočo ponudbo</w:t>
      </w:r>
      <w:r w:rsidRPr="00C92F5A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(18. člen OZ</w:t>
      </w:r>
      <w:r w:rsidRPr="00C92F5A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vertAlign w:val="superscript"/>
          <w:lang w:eastAsia="en-US"/>
        </w:rPr>
        <w:footnoteReference w:id="2"/>
      </w:r>
      <w:r w:rsidRPr="00C92F5A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). </w:t>
      </w:r>
      <w:r w:rsidRPr="00C92F5A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Z oddajo ponudbe je le-ta zavezujoča za čas, naveden v ponudbi, razen če jo uporabnik ponudnika umakne ali spremeni pred potekom roka za oddajo ponudb.</w:t>
      </w:r>
    </w:p>
    <w:p w14:paraId="6E81E3C8" w14:textId="3204F895" w:rsidR="009578F1" w:rsidRDefault="009578F1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</w:p>
    <w:p w14:paraId="03C12F32" w14:textId="253C3415" w:rsidR="009578F1" w:rsidRDefault="009578F1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</w:p>
    <w:p w14:paraId="11A6D5D6" w14:textId="77777777" w:rsidR="009578F1" w:rsidRDefault="009578F1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bookmarkStart w:id="2" w:name="_GoBack"/>
      <w:bookmarkEnd w:id="2"/>
    </w:p>
    <w:p w14:paraId="54861FB2" w14:textId="77777777" w:rsidR="009578F1" w:rsidRPr="00745BA8" w:rsidRDefault="009578F1" w:rsidP="009578F1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3" w:name="Besedilo29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4" w:name="Besedilo30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4"/>
    </w:p>
    <w:p w14:paraId="387AC0E3" w14:textId="77777777" w:rsidR="009578F1" w:rsidRPr="00745BA8" w:rsidRDefault="009578F1" w:rsidP="009578F1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  <w:t xml:space="preserve">   </w:t>
      </w:r>
      <w:r w:rsidRPr="00745BA8">
        <w:rPr>
          <w:rFonts w:asciiTheme="minorHAnsi" w:hAnsiTheme="minorHAnsi"/>
          <w:sz w:val="17"/>
          <w:szCs w:val="17"/>
        </w:rPr>
        <w:t>(žig)</w:t>
      </w:r>
      <w:r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8469A68" w14:textId="77777777" w:rsidR="009578F1" w:rsidRPr="00745BA8" w:rsidRDefault="009578F1" w:rsidP="009578F1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14:paraId="45DD43FD" w14:textId="77777777" w:rsidR="009578F1" w:rsidRPr="00436AEC" w:rsidRDefault="009578F1" w:rsidP="00436AE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9578F1" w:rsidRPr="00436AEC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6DD1B" w14:textId="77777777" w:rsidR="00BD19A4" w:rsidRDefault="00BD19A4" w:rsidP="002F2430">
      <w:r>
        <w:separator/>
      </w:r>
    </w:p>
  </w:endnote>
  <w:endnote w:type="continuationSeparator" w:id="0">
    <w:p w14:paraId="3D2A0BAC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E5EA94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A652BB2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612FA" w14:textId="77777777" w:rsidR="00BD19A4" w:rsidRDefault="00BD19A4" w:rsidP="002F2430">
      <w:r>
        <w:separator/>
      </w:r>
    </w:p>
  </w:footnote>
  <w:footnote w:type="continuationSeparator" w:id="0">
    <w:p w14:paraId="691E7300" w14:textId="77777777" w:rsidR="00BD19A4" w:rsidRDefault="00BD19A4" w:rsidP="002F2430">
      <w:r>
        <w:continuationSeparator/>
      </w:r>
    </w:p>
  </w:footnote>
  <w:footnote w:id="1">
    <w:p w14:paraId="350DEFC2" w14:textId="77777777" w:rsidR="00482ACF" w:rsidRPr="00615A1D" w:rsidRDefault="00482ACF" w:rsidP="00482ACF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15A1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15A1D">
        <w:rPr>
          <w:rFonts w:asciiTheme="minorHAnsi" w:hAnsiTheme="minorHAnsi" w:cs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72B3B606" w14:textId="77777777" w:rsidR="00482ACF" w:rsidRPr="00615A1D" w:rsidRDefault="00482ACF" w:rsidP="00482ACF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a) zaposluje manj kot 250 ljudi, IN</w:t>
      </w:r>
    </w:p>
    <w:p w14:paraId="0188462F" w14:textId="1100334D" w:rsidR="00482ACF" w:rsidRPr="00615A1D" w:rsidRDefault="00482ACF" w:rsidP="00585B9D">
      <w:pPr>
        <w:pStyle w:val="Sprotnaopomba-besedilo"/>
        <w:spacing w:after="120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b) letni promet ne presega 50 milijonov evrov ALI letna bilančna vsota ne presega 43 milijonov evrov.</w:t>
      </w:r>
    </w:p>
  </w:footnote>
  <w:footnote w:id="2">
    <w:p w14:paraId="63F926DB" w14:textId="77777777" w:rsidR="00482ACF" w:rsidRPr="001A2B47" w:rsidRDefault="00482ACF" w:rsidP="00482ACF">
      <w:pPr>
        <w:pStyle w:val="Sprotnaopomba-besedilo"/>
        <w:rPr>
          <w:rFonts w:asciiTheme="minorHAnsi" w:hAnsiTheme="minorHAnsi"/>
        </w:rPr>
      </w:pPr>
      <w:r w:rsidRPr="00615A1D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15A1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hyperlink r:id="rId1" w:history="1">
        <w:r w:rsidRPr="00615A1D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</w:rPr>
          <w:t>Obligacijski zakonik</w:t>
        </w:r>
      </w:hyperlink>
      <w:r w:rsidRPr="00615A1D">
        <w:rPr>
          <w:rFonts w:asciiTheme="minorHAnsi" w:hAnsiTheme="minorHAnsi" w:cstheme="minorHAnsi"/>
          <w:sz w:val="18"/>
          <w:szCs w:val="18"/>
        </w:rP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C5CE0" w14:textId="77777777"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248D0"/>
    <w:rsid w:val="000269FE"/>
    <w:rsid w:val="000326B0"/>
    <w:rsid w:val="000843B3"/>
    <w:rsid w:val="000902C6"/>
    <w:rsid w:val="000975DD"/>
    <w:rsid w:val="000A387B"/>
    <w:rsid w:val="000C3F51"/>
    <w:rsid w:val="000D3B71"/>
    <w:rsid w:val="001107BF"/>
    <w:rsid w:val="00184BAF"/>
    <w:rsid w:val="001A7601"/>
    <w:rsid w:val="001B359D"/>
    <w:rsid w:val="001C5CD4"/>
    <w:rsid w:val="001C5F5E"/>
    <w:rsid w:val="002057A9"/>
    <w:rsid w:val="00224CD2"/>
    <w:rsid w:val="00230EE5"/>
    <w:rsid w:val="00290AE9"/>
    <w:rsid w:val="002B4EA3"/>
    <w:rsid w:val="002F2430"/>
    <w:rsid w:val="00360757"/>
    <w:rsid w:val="00375976"/>
    <w:rsid w:val="003A4836"/>
    <w:rsid w:val="003E3965"/>
    <w:rsid w:val="003F1584"/>
    <w:rsid w:val="00420ACA"/>
    <w:rsid w:val="004337C4"/>
    <w:rsid w:val="00436AEC"/>
    <w:rsid w:val="00464351"/>
    <w:rsid w:val="00482ACF"/>
    <w:rsid w:val="004C7CCE"/>
    <w:rsid w:val="004F416E"/>
    <w:rsid w:val="004F72F7"/>
    <w:rsid w:val="00536F05"/>
    <w:rsid w:val="00541CA8"/>
    <w:rsid w:val="00585B9D"/>
    <w:rsid w:val="005A14D0"/>
    <w:rsid w:val="005B5E76"/>
    <w:rsid w:val="005D06D7"/>
    <w:rsid w:val="005E7F61"/>
    <w:rsid w:val="00615A1D"/>
    <w:rsid w:val="00646226"/>
    <w:rsid w:val="0066081C"/>
    <w:rsid w:val="006C4366"/>
    <w:rsid w:val="006C5CE6"/>
    <w:rsid w:val="006D43E2"/>
    <w:rsid w:val="006F6EC4"/>
    <w:rsid w:val="00702FAD"/>
    <w:rsid w:val="0071541D"/>
    <w:rsid w:val="00742AF8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322D1"/>
    <w:rsid w:val="00833BE7"/>
    <w:rsid w:val="00834793"/>
    <w:rsid w:val="00855041"/>
    <w:rsid w:val="008631E9"/>
    <w:rsid w:val="008A7E60"/>
    <w:rsid w:val="008C22B4"/>
    <w:rsid w:val="008C459D"/>
    <w:rsid w:val="008E613A"/>
    <w:rsid w:val="00903C01"/>
    <w:rsid w:val="00905EA3"/>
    <w:rsid w:val="00924A16"/>
    <w:rsid w:val="009345DF"/>
    <w:rsid w:val="009545A9"/>
    <w:rsid w:val="009578F1"/>
    <w:rsid w:val="00994516"/>
    <w:rsid w:val="00996108"/>
    <w:rsid w:val="009965E2"/>
    <w:rsid w:val="009B626A"/>
    <w:rsid w:val="009E3F98"/>
    <w:rsid w:val="009E664D"/>
    <w:rsid w:val="00AB7D3E"/>
    <w:rsid w:val="00AC0D8F"/>
    <w:rsid w:val="00B25B88"/>
    <w:rsid w:val="00B4570C"/>
    <w:rsid w:val="00BD19A4"/>
    <w:rsid w:val="00BD4000"/>
    <w:rsid w:val="00BF2AC4"/>
    <w:rsid w:val="00C226C5"/>
    <w:rsid w:val="00C23583"/>
    <w:rsid w:val="00C92F5A"/>
    <w:rsid w:val="00CA5B2F"/>
    <w:rsid w:val="00CA6C8E"/>
    <w:rsid w:val="00CB751D"/>
    <w:rsid w:val="00CF5E9A"/>
    <w:rsid w:val="00D13E7C"/>
    <w:rsid w:val="00D360FA"/>
    <w:rsid w:val="00D52B31"/>
    <w:rsid w:val="00D65D79"/>
    <w:rsid w:val="00DC1E3A"/>
    <w:rsid w:val="00DC6CF4"/>
    <w:rsid w:val="00DD2A43"/>
    <w:rsid w:val="00E03D73"/>
    <w:rsid w:val="00E05E03"/>
    <w:rsid w:val="00E276A4"/>
    <w:rsid w:val="00E5567F"/>
    <w:rsid w:val="00E6097A"/>
    <w:rsid w:val="00ED2F82"/>
    <w:rsid w:val="00F04307"/>
    <w:rsid w:val="00F73E7D"/>
    <w:rsid w:val="00F80873"/>
    <w:rsid w:val="00F80E1F"/>
    <w:rsid w:val="00F873FC"/>
    <w:rsid w:val="00FA381F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0203F28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0248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248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248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248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248D0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9C58-BA03-45C6-A38F-12741DAB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74</cp:revision>
  <cp:lastPrinted>2018-09-26T10:19:00Z</cp:lastPrinted>
  <dcterms:created xsi:type="dcterms:W3CDTF">2018-09-24T11:23:00Z</dcterms:created>
  <dcterms:modified xsi:type="dcterms:W3CDTF">2020-12-01T15:02:00Z</dcterms:modified>
</cp:coreProperties>
</file>